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14518" w14:textId="77777777" w:rsidR="00A47DF1" w:rsidRDefault="00A47DF1" w:rsidP="00C8083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20"/>
          <w:szCs w:val="20"/>
        </w:rPr>
      </w:pPr>
      <w:bookmarkStart w:id="0" w:name="_Hlk182918498"/>
    </w:p>
    <w:bookmarkEnd w:id="0"/>
    <w:p w14:paraId="7B8BD30E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MT"/>
          <w:b/>
          <w:bCs/>
          <w:sz w:val="12"/>
          <w:szCs w:val="12"/>
        </w:rPr>
        <w:t xml:space="preserve">SATIŞ SONRASI HİZMET YETERLİLİK LİSTESİ </w:t>
      </w:r>
    </w:p>
    <w:p w14:paraId="3E2CC0E3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55F0A798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 / İSTANBUL </w:t>
      </w:r>
    </w:p>
    <w:p w14:paraId="0C5A57FA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 xml:space="preserve">ERENKÖY MAHALLESİ ŞEMSETTİN GÜNALTAY CADDESİ NO:213 B/1 KADIKÖY-İSTANBUL </w:t>
      </w:r>
    </w:p>
    <w:p w14:paraId="00EDB890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0216 418 0700</w:t>
      </w:r>
    </w:p>
    <w:p w14:paraId="3ACE1C44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2"/>
          <w:szCs w:val="12"/>
        </w:rPr>
      </w:pPr>
    </w:p>
    <w:p w14:paraId="101F4023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2)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 / İSTANBUL </w:t>
      </w:r>
    </w:p>
    <w:p w14:paraId="19EC3F15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ŞİRİNEVLER MAHALLESİ ADNAN KAHVECİ BULVARI NO:178/A BAHÇELİEVLER-İSTANBUL</w:t>
      </w:r>
    </w:p>
    <w:p w14:paraId="173CBD3B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0212 660 25 02</w:t>
      </w:r>
    </w:p>
    <w:p w14:paraId="1034478B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40A9616F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3)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 / İSTANBUL </w:t>
      </w:r>
    </w:p>
    <w:p w14:paraId="3D0BB32B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MERKEZ MAHALLESİ NAMIK KEMAL CADDESİ SPOR SOKAK NO :32 A-B AVCILAR-İSTANBUL</w:t>
      </w:r>
    </w:p>
    <w:p w14:paraId="04E55C48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0212 660 25 02</w:t>
      </w:r>
    </w:p>
    <w:p w14:paraId="6E11D998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3DD59933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4)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 / ANKARA </w:t>
      </w:r>
    </w:p>
    <w:p w14:paraId="46631278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ARMADA AVM.3. KAT NO:181 ÇANKAYA-ANKARA</w:t>
      </w:r>
    </w:p>
    <w:p w14:paraId="61C8505F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0312 430 56 65</w:t>
      </w:r>
    </w:p>
    <w:p w14:paraId="5CC030FD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54244A01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5)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 / ANKARA </w:t>
      </w:r>
    </w:p>
    <w:p w14:paraId="0F37D804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CUMHURİYET MAHALLESİ MİTHATPAŞA CAD.NO:28/28 KIZILAY-ANKARA</w:t>
      </w:r>
    </w:p>
    <w:p w14:paraId="6C66C826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0312 430 56 65</w:t>
      </w:r>
    </w:p>
    <w:p w14:paraId="3E194A92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6B4EAB1D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6)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A.Ş./ İZMİR </w:t>
      </w:r>
    </w:p>
    <w:p w14:paraId="44075CD7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 xml:space="preserve">TUNA MAHALLESİ TİYATRO SOKAK NO: 50/A KARŞIYAKA-İZMİR </w:t>
      </w:r>
    </w:p>
    <w:p w14:paraId="69816DC2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0232 483 40 40</w:t>
      </w:r>
    </w:p>
    <w:p w14:paraId="255C9A86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6CA0C17F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7)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A.Ş./ İZMİR </w:t>
      </w:r>
    </w:p>
    <w:p w14:paraId="6E2C1587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İSMET PAŞA MAHALLESİ ŞAİR EŞREF BULVARI NO: 18/A ÇANKAYA-İZMİR</w:t>
      </w:r>
    </w:p>
    <w:p w14:paraId="2C42C791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0232 483 40 43</w:t>
      </w:r>
    </w:p>
    <w:p w14:paraId="18EED255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2"/>
          <w:szCs w:val="12"/>
        </w:rPr>
      </w:pPr>
    </w:p>
    <w:p w14:paraId="1D07B364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8)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A.Ş./ ADANA </w:t>
      </w:r>
    </w:p>
    <w:p w14:paraId="4B79B2C2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 xml:space="preserve">REŞAT BEY MAHALLESİ STADYUM CADDESİ REŞATBEY KONSEPT NO:41/B SEYHAN-ADANA </w:t>
      </w:r>
    </w:p>
    <w:p w14:paraId="16CB957F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0322 457 59 00</w:t>
      </w:r>
    </w:p>
    <w:p w14:paraId="1B32D486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080FD2AE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9)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A.Ş./ ADANA </w:t>
      </w:r>
    </w:p>
    <w:p w14:paraId="621200F3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 xml:space="preserve">YENİBARAJ MAHALLESİ ŞEHİT YÜZBAŞI BÜLENT ARGIN BULVARI GİRMAN APARTMANI NO:36/A SEYHAN-ADANA </w:t>
      </w:r>
    </w:p>
    <w:p w14:paraId="67BB5CC4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0322 457 59 00</w:t>
      </w:r>
    </w:p>
    <w:p w14:paraId="19E2BA06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12"/>
        </w:rPr>
      </w:pPr>
    </w:p>
    <w:p w14:paraId="2A074475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10)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  /SAMSUN </w:t>
      </w:r>
    </w:p>
    <w:p w14:paraId="73DA12E5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SAİTBEY MAHALLESİ 100.YIL BULVARI NO.103/8 İLKADIM -SAMSUN</w:t>
      </w:r>
    </w:p>
    <w:p w14:paraId="1013C598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0362 431 64 11</w:t>
      </w:r>
    </w:p>
    <w:p w14:paraId="619008FF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6DB601FD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11)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 / ERZURUM </w:t>
      </w:r>
    </w:p>
    <w:p w14:paraId="7A774191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MURATPAŞA MAHALLESİ İSMETPAŞA CADDESİ AKGÜN APT.SİTE ZEMİN KAT NO:26/1 YAKUTİYE- ERZURUM</w:t>
      </w:r>
    </w:p>
    <w:p w14:paraId="4C1B3EDA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0442 235 32 32</w:t>
      </w:r>
    </w:p>
    <w:p w14:paraId="4C470FAE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2"/>
          <w:szCs w:val="12"/>
        </w:rPr>
      </w:pPr>
    </w:p>
    <w:p w14:paraId="5D3161EC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12) </w:t>
      </w:r>
      <w:r w:rsidRPr="00622AC4">
        <w:rPr>
          <w:rFonts w:ascii="Verdana" w:hAnsi="Verdana" w:cs="ArialMT"/>
          <w:b/>
          <w:bCs/>
          <w:sz w:val="12"/>
          <w:szCs w:val="12"/>
        </w:rPr>
        <w:t xml:space="preserve">BAŞARI TEKNİK SERVİS HİZ. VE TİC. A.Ş.  /DİYARBAKIR </w:t>
      </w:r>
    </w:p>
    <w:p w14:paraId="4A868129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DİCLEKENT MAHALLESİ KAYAPINAR CADDESİ BATI HASTANE KARŞISI RAMAN 2 SİTESİ D BLOK NO:61/DE KAYAPINAR -DİYARBAKIR</w:t>
      </w:r>
    </w:p>
    <w:p w14:paraId="2515E759" w14:textId="77777777" w:rsidR="000576B8" w:rsidRPr="00A47DF1" w:rsidRDefault="000576B8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A47DF1">
        <w:rPr>
          <w:rFonts w:cs="ArialMT"/>
          <w:sz w:val="16"/>
          <w:szCs w:val="16"/>
        </w:rPr>
        <w:t>0412 229 67 00</w:t>
      </w:r>
    </w:p>
    <w:p w14:paraId="545918EC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791DFC88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bookmarkStart w:id="1" w:name="_Hlk182918389"/>
      <w:r w:rsidRPr="00622AC4">
        <w:rPr>
          <w:rFonts w:ascii="Verdana" w:hAnsi="Verdana" w:cs="Arial"/>
          <w:b/>
          <w:bCs/>
          <w:sz w:val="12"/>
          <w:szCs w:val="12"/>
        </w:rPr>
        <w:t>13</w:t>
      </w:r>
      <w:bookmarkStart w:id="2" w:name="_Hlk182918347"/>
      <w:r w:rsidRPr="00622AC4">
        <w:rPr>
          <w:rFonts w:ascii="Verdana" w:hAnsi="Verdana" w:cs="Arial"/>
          <w:b/>
          <w:bCs/>
          <w:sz w:val="12"/>
          <w:szCs w:val="12"/>
        </w:rPr>
        <w:t xml:space="preserve">) </w:t>
      </w:r>
      <w:r w:rsidRPr="00622AC4">
        <w:rPr>
          <w:rFonts w:ascii="Verdana" w:hAnsi="Verdana" w:cs="ArialMT"/>
          <w:b/>
          <w:bCs/>
          <w:sz w:val="12"/>
          <w:szCs w:val="12"/>
        </w:rPr>
        <w:t>KVK TEKNİK SERVİS HİZMETLERİ VE TİC. A.Ş.  /İZMİR</w:t>
      </w:r>
    </w:p>
    <w:p w14:paraId="0E6DF5B4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İSMET KAPTAN MAHALLESİ 1362.SOKAK BÜYÜK ÇAMLIBEL İŞ HANI NO:7 B-7F KAT:1 106-107 ÇANKAYA- İZMİR</w:t>
      </w:r>
    </w:p>
    <w:p w14:paraId="4B9722FE" w14:textId="4A696FCE" w:rsidR="005406C6" w:rsidRPr="005406C6" w:rsidRDefault="005406C6" w:rsidP="000576B8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hyperlink r:id="rId4" w:history="1">
        <w:r w:rsidRPr="005406C6">
          <w:rPr>
            <w:sz w:val="16"/>
            <w:szCs w:val="16"/>
          </w:rPr>
          <w:t>0 850 222 1 585</w:t>
        </w:r>
      </w:hyperlink>
    </w:p>
    <w:p w14:paraId="2BABD46C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7A00FF6F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14) </w:t>
      </w:r>
      <w:r w:rsidRPr="00622AC4">
        <w:rPr>
          <w:rFonts w:ascii="Verdana" w:hAnsi="Verdana" w:cs="ArialMT"/>
          <w:b/>
          <w:bCs/>
          <w:sz w:val="12"/>
          <w:szCs w:val="12"/>
        </w:rPr>
        <w:t>KVK TEKNİK SERVİS HİZMETLERİ VE TİC. A.Ş. / ANTALYA</w:t>
      </w:r>
    </w:p>
    <w:p w14:paraId="13543B1D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ETİLER MAHALLESİ ADNAN MENDERES BULVARI NO:67B MURATPAŞA- ANTALYA</w:t>
      </w:r>
    </w:p>
    <w:p w14:paraId="12D257C0" w14:textId="77777777" w:rsidR="005406C6" w:rsidRPr="005406C6" w:rsidRDefault="005406C6" w:rsidP="005406C6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hyperlink r:id="rId5" w:history="1">
        <w:r w:rsidRPr="005406C6">
          <w:rPr>
            <w:sz w:val="16"/>
            <w:szCs w:val="16"/>
          </w:rPr>
          <w:t>0 850 222 1 585</w:t>
        </w:r>
      </w:hyperlink>
    </w:p>
    <w:p w14:paraId="5CD15011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64F9830D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15) </w:t>
      </w:r>
      <w:r w:rsidRPr="00622AC4">
        <w:rPr>
          <w:rFonts w:ascii="Verdana" w:hAnsi="Verdana" w:cs="ArialMT"/>
          <w:b/>
          <w:bCs/>
          <w:sz w:val="12"/>
          <w:szCs w:val="12"/>
        </w:rPr>
        <w:t>KVK TEKNİK SERVİS HİZMETLERİ VE TİC. A.Ş./ İSTANBUL</w:t>
      </w:r>
    </w:p>
    <w:p w14:paraId="5325729F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YENİ MAHALLE SOĞANLIK D-100 KUZEY YANYOL C.KANAT SAN. SİT. NO:32-2/1 SOĞANLIK KARTAL- İSTANBUL</w:t>
      </w:r>
    </w:p>
    <w:p w14:paraId="41767975" w14:textId="77777777" w:rsidR="005406C6" w:rsidRPr="005406C6" w:rsidRDefault="005406C6" w:rsidP="005406C6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hyperlink r:id="rId6" w:history="1">
        <w:r w:rsidRPr="005406C6">
          <w:rPr>
            <w:sz w:val="16"/>
            <w:szCs w:val="16"/>
          </w:rPr>
          <w:t>0 850 222 1 585</w:t>
        </w:r>
      </w:hyperlink>
    </w:p>
    <w:p w14:paraId="1A5B73CF" w14:textId="77777777" w:rsidR="005406C6" w:rsidRDefault="005406C6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666A2CF5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124BA62C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16) </w:t>
      </w:r>
      <w:r w:rsidRPr="00622AC4">
        <w:rPr>
          <w:rFonts w:ascii="Verdana" w:hAnsi="Verdana" w:cs="ArialMT"/>
          <w:b/>
          <w:bCs/>
          <w:sz w:val="12"/>
          <w:szCs w:val="12"/>
        </w:rPr>
        <w:t>KVK TEKNİK SERVİS HİZMETLERİ VE TİC. A.Ş./ İSTANBUL</w:t>
      </w:r>
    </w:p>
    <w:p w14:paraId="7B32A06D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KARTAL TEPE MAHALLESİ İNCİRLİ CAD.İHSAN KALMAZ SOK.NO:3/1-2 BAKIRKÖY- İSTANBUL</w:t>
      </w:r>
    </w:p>
    <w:p w14:paraId="272047BD" w14:textId="77777777" w:rsidR="005406C6" w:rsidRPr="005406C6" w:rsidRDefault="005406C6" w:rsidP="005406C6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hyperlink r:id="rId7" w:history="1">
        <w:r w:rsidRPr="005406C6">
          <w:rPr>
            <w:sz w:val="16"/>
            <w:szCs w:val="16"/>
          </w:rPr>
          <w:t>0 850 222 1 585</w:t>
        </w:r>
      </w:hyperlink>
    </w:p>
    <w:p w14:paraId="1CB6AD3A" w14:textId="77777777" w:rsidR="005406C6" w:rsidRPr="00622AC4" w:rsidRDefault="005406C6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4879A06E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7D0C6DA1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17) </w:t>
      </w:r>
      <w:r w:rsidRPr="00622AC4">
        <w:rPr>
          <w:rFonts w:ascii="Verdana" w:hAnsi="Verdana" w:cs="ArialMT"/>
          <w:b/>
          <w:bCs/>
          <w:sz w:val="12"/>
          <w:szCs w:val="12"/>
        </w:rPr>
        <w:t>KVK TEKNİK SERVİS HİZMETLERİ VE TİC. A.Ş./ ADANA</w:t>
      </w:r>
    </w:p>
    <w:p w14:paraId="60D6B93D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REŞAT BEY MAHALLESİ TURAN CEMAL BERİKER BULVARI GÜNEP PANORAMA B BLOK NO:8/B SEYHAN-ADANA</w:t>
      </w:r>
    </w:p>
    <w:p w14:paraId="1C6CE3F2" w14:textId="77777777" w:rsidR="005406C6" w:rsidRPr="005406C6" w:rsidRDefault="005406C6" w:rsidP="005406C6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hyperlink r:id="rId8" w:history="1">
        <w:r w:rsidRPr="005406C6">
          <w:rPr>
            <w:sz w:val="16"/>
            <w:szCs w:val="16"/>
          </w:rPr>
          <w:t>0 850 222 1 585</w:t>
        </w:r>
      </w:hyperlink>
    </w:p>
    <w:p w14:paraId="4FEF6A5F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2ED0ACBC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18) </w:t>
      </w:r>
      <w:r w:rsidRPr="00622AC4">
        <w:rPr>
          <w:rFonts w:ascii="Verdana" w:hAnsi="Verdana" w:cs="ArialMT"/>
          <w:b/>
          <w:bCs/>
          <w:sz w:val="12"/>
          <w:szCs w:val="12"/>
        </w:rPr>
        <w:t>KVK TEKNİK SERVİS HİZMETLERİ VE TİC. A.Ş. / ANKARA</w:t>
      </w:r>
    </w:p>
    <w:p w14:paraId="167F6332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KIZILAY MAHALLESİ GAZİ MUSTAFA KEMAL BULVARI FEVZİ ÇAKMAK 1 SOKAK ORAN APT.NO:15/B ÇANKAYA- ANKARA</w:t>
      </w:r>
    </w:p>
    <w:p w14:paraId="18717CEE" w14:textId="77777777" w:rsidR="005406C6" w:rsidRPr="005406C6" w:rsidRDefault="005406C6" w:rsidP="005406C6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hyperlink r:id="rId9" w:history="1">
        <w:r w:rsidRPr="005406C6">
          <w:rPr>
            <w:sz w:val="16"/>
            <w:szCs w:val="16"/>
          </w:rPr>
          <w:t>0 850 222 1 585</w:t>
        </w:r>
      </w:hyperlink>
    </w:p>
    <w:p w14:paraId="0289BC84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</w:p>
    <w:p w14:paraId="7911BA8A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19) </w:t>
      </w:r>
      <w:r w:rsidRPr="00622AC4">
        <w:rPr>
          <w:rFonts w:ascii="Verdana" w:hAnsi="Verdana" w:cs="ArialMT"/>
          <w:b/>
          <w:bCs/>
          <w:sz w:val="12"/>
          <w:szCs w:val="12"/>
        </w:rPr>
        <w:t>KVK TEKNİK SERVİS HİZMETLERİ VE TİC. A.Ş. / TRABZON</w:t>
      </w:r>
    </w:p>
    <w:p w14:paraId="382E2EE1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CUMHURİYET MAH.NEMLİOĞLU CEMAL SOKAK ZİYA BEY SİTESİ A BLOK NO16/1 TRABZON</w:t>
      </w:r>
    </w:p>
    <w:p w14:paraId="54D26AE9" w14:textId="77777777" w:rsidR="005406C6" w:rsidRPr="005406C6" w:rsidRDefault="005406C6" w:rsidP="005406C6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hyperlink r:id="rId10" w:history="1">
        <w:r w:rsidRPr="005406C6">
          <w:rPr>
            <w:sz w:val="16"/>
            <w:szCs w:val="16"/>
          </w:rPr>
          <w:t>0 850 222 1 585</w:t>
        </w:r>
      </w:hyperlink>
    </w:p>
    <w:p w14:paraId="6B2D860A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12"/>
          <w:szCs w:val="12"/>
        </w:rPr>
      </w:pPr>
    </w:p>
    <w:p w14:paraId="4C7C145C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20) </w:t>
      </w:r>
      <w:r w:rsidRPr="00622AC4">
        <w:rPr>
          <w:rFonts w:ascii="Verdana" w:hAnsi="Verdana" w:cs="ArialMT"/>
          <w:b/>
          <w:bCs/>
          <w:sz w:val="12"/>
          <w:szCs w:val="12"/>
        </w:rPr>
        <w:t>KVK TEKNİK SERVİS HİZMETLERİ VE TİC. A.Ş. / DİYARBAKIR</w:t>
      </w:r>
    </w:p>
    <w:p w14:paraId="4F25E876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KOOPERATİFLER MAH. KURT İSMAİL PAŞA 3.SOKAK, KAÇMAZ APARTMANI NO:22/</w:t>
      </w:r>
      <w:r>
        <w:rPr>
          <w:rFonts w:ascii="Verdana" w:hAnsi="Verdana" w:cs="ArialMT"/>
          <w:sz w:val="12"/>
          <w:szCs w:val="12"/>
        </w:rPr>
        <w:t>B</w:t>
      </w:r>
      <w:r w:rsidRPr="00622AC4">
        <w:rPr>
          <w:rFonts w:ascii="Verdana" w:hAnsi="Verdana" w:cs="ArialMT"/>
          <w:sz w:val="12"/>
          <w:szCs w:val="12"/>
        </w:rPr>
        <w:t xml:space="preserve"> 21100 YENİŞEHİR- DIYARBAKIR</w:t>
      </w:r>
    </w:p>
    <w:bookmarkEnd w:id="1"/>
    <w:p w14:paraId="275C4C2E" w14:textId="77777777" w:rsidR="005406C6" w:rsidRPr="005406C6" w:rsidRDefault="005406C6" w:rsidP="005406C6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  <w:r w:rsidRPr="005406C6">
        <w:rPr>
          <w:rFonts w:cs="ArialMT"/>
          <w:sz w:val="16"/>
          <w:szCs w:val="16"/>
        </w:rPr>
        <w:fldChar w:fldCharType="begin"/>
      </w:r>
      <w:r w:rsidRPr="005406C6">
        <w:rPr>
          <w:rFonts w:cs="ArialMT"/>
          <w:sz w:val="16"/>
          <w:szCs w:val="16"/>
        </w:rPr>
        <w:instrText>HYPERLINK "tel:+908502221585"</w:instrText>
      </w:r>
      <w:r w:rsidRPr="005406C6">
        <w:rPr>
          <w:rFonts w:cs="ArialMT"/>
          <w:sz w:val="16"/>
          <w:szCs w:val="16"/>
        </w:rPr>
      </w:r>
      <w:r w:rsidRPr="005406C6">
        <w:rPr>
          <w:rFonts w:cs="ArialMT"/>
          <w:sz w:val="16"/>
          <w:szCs w:val="16"/>
        </w:rPr>
        <w:fldChar w:fldCharType="separate"/>
      </w:r>
      <w:r w:rsidRPr="005406C6">
        <w:rPr>
          <w:sz w:val="16"/>
          <w:szCs w:val="16"/>
        </w:rPr>
        <w:t>0 850 222 1 585</w:t>
      </w:r>
      <w:r w:rsidRPr="005406C6">
        <w:rPr>
          <w:rFonts w:cs="ArialMT"/>
          <w:sz w:val="16"/>
          <w:szCs w:val="16"/>
        </w:rPr>
        <w:fldChar w:fldCharType="end"/>
      </w:r>
    </w:p>
    <w:p w14:paraId="34B735BB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b/>
          <w:bCs/>
          <w:sz w:val="12"/>
          <w:szCs w:val="12"/>
        </w:rPr>
      </w:pPr>
    </w:p>
    <w:bookmarkEnd w:id="2"/>
    <w:p w14:paraId="73951B3A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b/>
          <w:bCs/>
          <w:sz w:val="12"/>
          <w:szCs w:val="12"/>
        </w:rPr>
      </w:pPr>
      <w:r w:rsidRPr="00622AC4">
        <w:rPr>
          <w:rFonts w:ascii="Verdana" w:hAnsi="Verdana" w:cs="Arial"/>
          <w:b/>
          <w:bCs/>
          <w:sz w:val="12"/>
          <w:szCs w:val="12"/>
        </w:rPr>
        <w:t xml:space="preserve">21) </w:t>
      </w:r>
      <w:r w:rsidRPr="00622AC4">
        <w:rPr>
          <w:rFonts w:ascii="Verdana" w:hAnsi="Verdana" w:cs="ArialMT"/>
          <w:b/>
          <w:bCs/>
          <w:sz w:val="12"/>
          <w:szCs w:val="12"/>
        </w:rPr>
        <w:t>GEN-PA TELEKOMÜNİKASYON VE İLET.HİZ. SAN. TİC. A.Ş/. İSTANBUL</w:t>
      </w:r>
    </w:p>
    <w:p w14:paraId="3A42672C" w14:textId="77777777" w:rsidR="000576B8" w:rsidRPr="00622AC4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MT"/>
          <w:sz w:val="12"/>
          <w:szCs w:val="12"/>
        </w:rPr>
      </w:pPr>
      <w:r w:rsidRPr="00622AC4">
        <w:rPr>
          <w:rFonts w:ascii="Verdana" w:hAnsi="Verdana" w:cs="ArialMT"/>
          <w:sz w:val="12"/>
          <w:szCs w:val="12"/>
        </w:rPr>
        <w:t>NİSPETİYE CADDESİ NO:101 ETİLER İSTANBUL</w:t>
      </w:r>
    </w:p>
    <w:p w14:paraId="207CDA6E" w14:textId="77777777" w:rsidR="000576B8" w:rsidRPr="00256801" w:rsidRDefault="000576B8" w:rsidP="000576B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hyperlink r:id="rId11" w:history="1">
        <w:r w:rsidRPr="00256801">
          <w:rPr>
            <w:sz w:val="16"/>
            <w:szCs w:val="16"/>
          </w:rPr>
          <w:t>02123590359</w:t>
        </w:r>
      </w:hyperlink>
    </w:p>
    <w:p w14:paraId="70D46076" w14:textId="77777777" w:rsidR="000576B8" w:rsidRDefault="000576B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p w14:paraId="1E85790B" w14:textId="77777777" w:rsidR="000576B8" w:rsidRDefault="000576B8" w:rsidP="000576B8">
      <w:pPr>
        <w:pStyle w:val="NormalWeb"/>
        <w:rPr>
          <w:rFonts w:asciiTheme="minorHAnsi" w:eastAsiaTheme="minorHAnsi" w:hAnsiTheme="minorHAnsi" w:cstheme="minorHAnsi"/>
          <w:noProof w:val="0"/>
          <w:kern w:val="2"/>
          <w:sz w:val="16"/>
          <w:szCs w:val="16"/>
          <w:lang w:val="tr-TR" w:eastAsia="en-US" w:bidi="ar-SA"/>
          <w14:ligatures w14:val="standardContextual"/>
        </w:rPr>
      </w:pPr>
    </w:p>
    <w:p w14:paraId="01815D50" w14:textId="77777777" w:rsidR="000576B8" w:rsidRDefault="000576B8" w:rsidP="000576B8">
      <w:pPr>
        <w:pStyle w:val="NormalWeb"/>
        <w:rPr>
          <w:rFonts w:asciiTheme="minorHAnsi" w:eastAsiaTheme="minorHAnsi" w:hAnsiTheme="minorHAnsi" w:cstheme="minorHAnsi"/>
          <w:noProof w:val="0"/>
          <w:kern w:val="2"/>
          <w:sz w:val="16"/>
          <w:szCs w:val="16"/>
          <w:lang w:val="tr-TR" w:eastAsia="en-US" w:bidi="ar-SA"/>
          <w14:ligatures w14:val="standardContextual"/>
        </w:rPr>
      </w:pPr>
    </w:p>
    <w:p w14:paraId="5AE57005" w14:textId="77777777" w:rsidR="000576B8" w:rsidRDefault="000576B8" w:rsidP="000576B8">
      <w:pPr>
        <w:pStyle w:val="NormalWeb"/>
        <w:rPr>
          <w:rFonts w:asciiTheme="minorHAnsi" w:eastAsiaTheme="minorHAnsi" w:hAnsiTheme="minorHAnsi" w:cstheme="minorHAnsi"/>
          <w:noProof w:val="0"/>
          <w:kern w:val="2"/>
          <w:sz w:val="16"/>
          <w:szCs w:val="16"/>
          <w:lang w:val="tr-TR" w:eastAsia="en-US" w:bidi="ar-SA"/>
          <w14:ligatures w14:val="standardContextual"/>
        </w:rPr>
      </w:pPr>
    </w:p>
    <w:p w14:paraId="2F07653B" w14:textId="77777777" w:rsidR="000576B8" w:rsidRDefault="000576B8" w:rsidP="000576B8">
      <w:pPr>
        <w:pStyle w:val="NormalWeb"/>
        <w:rPr>
          <w:rFonts w:asciiTheme="minorHAnsi" w:eastAsiaTheme="minorHAnsi" w:hAnsiTheme="minorHAnsi" w:cstheme="minorHAnsi"/>
          <w:noProof w:val="0"/>
          <w:kern w:val="2"/>
          <w:sz w:val="16"/>
          <w:szCs w:val="16"/>
          <w:lang w:val="tr-TR" w:eastAsia="en-US" w:bidi="ar-SA"/>
          <w14:ligatures w14:val="standardContextual"/>
        </w:rPr>
      </w:pPr>
    </w:p>
    <w:p w14:paraId="49C35F93" w14:textId="77777777" w:rsidR="000576B8" w:rsidRDefault="000576B8" w:rsidP="000576B8">
      <w:pPr>
        <w:pStyle w:val="NormalWeb"/>
        <w:rPr>
          <w:rFonts w:asciiTheme="minorHAnsi" w:eastAsiaTheme="minorHAnsi" w:hAnsiTheme="minorHAnsi" w:cstheme="minorHAnsi"/>
          <w:noProof w:val="0"/>
          <w:kern w:val="2"/>
          <w:sz w:val="16"/>
          <w:szCs w:val="16"/>
          <w:lang w:val="tr-TR" w:eastAsia="en-US" w:bidi="ar-SA"/>
          <w14:ligatures w14:val="standardContextual"/>
        </w:rPr>
      </w:pPr>
    </w:p>
    <w:p w14:paraId="67366DC1" w14:textId="77777777" w:rsidR="000576B8" w:rsidRDefault="000576B8" w:rsidP="000576B8">
      <w:pPr>
        <w:pStyle w:val="NormalWeb"/>
        <w:rPr>
          <w:rFonts w:asciiTheme="minorHAnsi" w:eastAsiaTheme="minorHAnsi" w:hAnsiTheme="minorHAnsi" w:cstheme="minorHAnsi"/>
          <w:noProof w:val="0"/>
          <w:kern w:val="2"/>
          <w:sz w:val="16"/>
          <w:szCs w:val="16"/>
          <w:lang w:val="tr-TR" w:eastAsia="en-US" w:bidi="ar-SA"/>
          <w14:ligatures w14:val="standardContextual"/>
        </w:rPr>
      </w:pPr>
    </w:p>
    <w:p w14:paraId="2E1D7FC6" w14:textId="77777777" w:rsidR="000576B8" w:rsidRDefault="000576B8" w:rsidP="000576B8">
      <w:pPr>
        <w:pStyle w:val="NormalWeb"/>
        <w:rPr>
          <w:rFonts w:asciiTheme="minorHAnsi" w:eastAsiaTheme="minorHAnsi" w:hAnsiTheme="minorHAnsi" w:cstheme="minorHAnsi"/>
          <w:noProof w:val="0"/>
          <w:kern w:val="2"/>
          <w:sz w:val="16"/>
          <w:szCs w:val="16"/>
          <w:lang w:val="tr-TR" w:eastAsia="en-US" w:bidi="ar-SA"/>
          <w14:ligatures w14:val="standardContextual"/>
        </w:rPr>
      </w:pPr>
    </w:p>
    <w:p w14:paraId="3CBB8FAB" w14:textId="77777777" w:rsidR="000576B8" w:rsidRDefault="000576B8" w:rsidP="000576B8">
      <w:pPr>
        <w:pStyle w:val="NormalWeb"/>
        <w:rPr>
          <w:rFonts w:asciiTheme="minorHAnsi" w:eastAsiaTheme="minorHAnsi" w:hAnsiTheme="minorHAnsi" w:cstheme="minorHAnsi"/>
          <w:noProof w:val="0"/>
          <w:kern w:val="2"/>
          <w:sz w:val="16"/>
          <w:szCs w:val="16"/>
          <w:lang w:val="tr-TR" w:eastAsia="en-US" w:bidi="ar-SA"/>
          <w14:ligatures w14:val="standardContextual"/>
        </w:rPr>
      </w:pPr>
    </w:p>
    <w:p w14:paraId="02836A91" w14:textId="77777777" w:rsidR="000576B8" w:rsidRDefault="000576B8" w:rsidP="000576B8">
      <w:pPr>
        <w:pStyle w:val="NormalWeb"/>
        <w:rPr>
          <w:rFonts w:asciiTheme="minorHAnsi" w:eastAsiaTheme="minorHAnsi" w:hAnsiTheme="minorHAnsi" w:cstheme="minorHAnsi"/>
          <w:noProof w:val="0"/>
          <w:kern w:val="2"/>
          <w:sz w:val="16"/>
          <w:szCs w:val="16"/>
          <w:lang w:val="tr-TR" w:eastAsia="en-US" w:bidi="ar-SA"/>
          <w14:ligatures w14:val="standardContextual"/>
        </w:rPr>
      </w:pPr>
    </w:p>
    <w:p w14:paraId="5F5AA482" w14:textId="77777777" w:rsidR="00C80838" w:rsidRDefault="00C80838" w:rsidP="000576B8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sz w:val="24"/>
          <w:szCs w:val="24"/>
        </w:rPr>
      </w:pPr>
    </w:p>
    <w:sectPr w:rsidR="00C80838" w:rsidSect="007F7EF6">
      <w:pgSz w:w="10319" w:h="10716"/>
      <w:pgMar w:top="340" w:right="737" w:bottom="45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MT">
    <w:altName w:val="Arial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838"/>
    <w:rsid w:val="00013678"/>
    <w:rsid w:val="000576B8"/>
    <w:rsid w:val="000F14A6"/>
    <w:rsid w:val="00105507"/>
    <w:rsid w:val="00193D26"/>
    <w:rsid w:val="001F6F7E"/>
    <w:rsid w:val="001F7FC5"/>
    <w:rsid w:val="002207B1"/>
    <w:rsid w:val="0023605A"/>
    <w:rsid w:val="00256801"/>
    <w:rsid w:val="00260487"/>
    <w:rsid w:val="00282268"/>
    <w:rsid w:val="003636D7"/>
    <w:rsid w:val="003C106B"/>
    <w:rsid w:val="003D5883"/>
    <w:rsid w:val="004122D5"/>
    <w:rsid w:val="00427717"/>
    <w:rsid w:val="005406C6"/>
    <w:rsid w:val="005C0876"/>
    <w:rsid w:val="00622AC4"/>
    <w:rsid w:val="00626BC9"/>
    <w:rsid w:val="006E30D2"/>
    <w:rsid w:val="00742E06"/>
    <w:rsid w:val="007E2AC2"/>
    <w:rsid w:val="007E5386"/>
    <w:rsid w:val="007F7EF6"/>
    <w:rsid w:val="008762D9"/>
    <w:rsid w:val="0088750C"/>
    <w:rsid w:val="00901450"/>
    <w:rsid w:val="00922C7C"/>
    <w:rsid w:val="00A47DF1"/>
    <w:rsid w:val="00A866C9"/>
    <w:rsid w:val="00B064E0"/>
    <w:rsid w:val="00C80838"/>
    <w:rsid w:val="00CF5120"/>
    <w:rsid w:val="00D0426B"/>
    <w:rsid w:val="00E44EBE"/>
    <w:rsid w:val="00E50C0F"/>
    <w:rsid w:val="00E5329D"/>
    <w:rsid w:val="00E7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47DD"/>
  <w15:chartTrackingRefBased/>
  <w15:docId w15:val="{BD0B7E8C-418E-4A99-AAE8-100FB1A3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808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80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808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808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808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808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808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808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808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808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808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808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8083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8083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8083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8083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8083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8083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808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80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808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808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80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8083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8083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8083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808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8083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8083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rsid w:val="00C80838"/>
    <w:pPr>
      <w:autoSpaceDN w:val="0"/>
      <w:spacing w:after="0" w:line="240" w:lineRule="auto"/>
      <w:jc w:val="both"/>
    </w:pPr>
    <w:rPr>
      <w:rFonts w:ascii="Times New Roman" w:eastAsia="SimSun" w:hAnsi="Times New Roman" w:cs="Arial"/>
      <w:noProof/>
      <w:sz w:val="24"/>
      <w:szCs w:val="24"/>
      <w:lang w:val="en-US" w:eastAsia="zh-CN" w:bidi="hi-IN"/>
    </w:rPr>
  </w:style>
  <w:style w:type="character" w:styleId="Kpr">
    <w:name w:val="Hyperlink"/>
    <w:basedOn w:val="VarsaylanParagrafYazTipi"/>
    <w:uiPriority w:val="99"/>
    <w:unhideWhenUsed/>
    <w:rsid w:val="00A47DF1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47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9085022215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9085022215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908502221585" TargetMode="External"/><Relationship Id="rId11" Type="http://schemas.openxmlformats.org/officeDocument/2006/relationships/hyperlink" Target="tel:02123590359" TargetMode="External"/><Relationship Id="rId5" Type="http://schemas.openxmlformats.org/officeDocument/2006/relationships/hyperlink" Target="tel:+908502221585" TargetMode="External"/><Relationship Id="rId10" Type="http://schemas.openxmlformats.org/officeDocument/2006/relationships/hyperlink" Target="tel:+908502221585" TargetMode="External"/><Relationship Id="rId4" Type="http://schemas.openxmlformats.org/officeDocument/2006/relationships/hyperlink" Target="tel:+908502221585" TargetMode="External"/><Relationship Id="rId9" Type="http://schemas.openxmlformats.org/officeDocument/2006/relationships/hyperlink" Target="tel:+90850222158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SEVILAY SARAL</dc:creator>
  <cp:keywords/>
  <dc:description/>
  <cp:lastModifiedBy>SEVILAY SARAL</cp:lastModifiedBy>
  <cp:revision>3</cp:revision>
  <dcterms:created xsi:type="dcterms:W3CDTF">2024-12-25T12:12:00Z</dcterms:created>
  <dcterms:modified xsi:type="dcterms:W3CDTF">2024-12-25T12:15:00Z</dcterms:modified>
</cp:coreProperties>
</file>